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Fatima Zahra Benali</w:t>
      </w:r>
    </w:p>
    <w:p>
      <w:pPr>
        <w:pStyle w:val="Subtitle"/>
        <w:jc w:val="left"/>
      </w:pPr>
      <w:r>
        <w:rPr>
          <w:b/>
          <w:color w:val="334155"/>
        </w:rPr>
        <w:t xml:space="preserve">Android Developer II</w:t>
      </w:r>
    </w:p>
    <w:p>
      <w:pPr>
        <w:pStyle w:val="Contact"/>
        <w:jc w:val="left"/>
      </w:pPr>
      <w:r>
        <w:t xml:space="preserve">Ottawa, ON  |  fatimazahra.benali@email.example  |  (613) 555-0177</w:t>
      </w:r>
    </w:p>
    <w:p>
      <w:pPr>
        <w:pStyle w:val="SectionHeading"/>
      </w:pPr>
      <w:r>
        <w:t xml:space="preserve">Professional Summary</w:t>
      </w:r>
    </w:p>
    <w:p>
      <w:r>
        <w:t xml:space="preserve">Android developer with five years building Kotlin apps for banking and public transit. Leads the move from XML views to Jetpack Compose, owns release health through staged rollouts and Crashlytics, and wrote the modular architecture new teammates learn from. Works daily with designers and backend engineers, and shares business logic with iOS through Kotlin Multiplatform.</w:t>
      </w:r>
    </w:p>
    <w:p>
      <w:pPr>
        <w:pStyle w:val="SectionHeading"/>
      </w:pPr>
      <w:r>
        <w:t xml:space="preserve">Professional Experience</w:t>
      </w:r>
    </w:p>
    <w:p>
      <w:pPr>
        <w:keepNext/>
        <w:tabs>
          <w:tab w:val="right" w:pos="10656"/>
        </w:tabs>
        <w:spacing w:before="120" w:after="0"/>
      </w:pPr>
      <w:r>
        <w:rPr>
          <w:b/>
        </w:rPr>
        <w:t xml:space="preserve">Android Developer II</w:t>
      </w:r>
      <w:r>
        <w:tab/>
      </w:r>
      <w:r>
        <w:rPr>
          <w:i/>
        </w:rPr>
        <w:t xml:space="preserve">Mar 2023 — Present</w:t>
      </w:r>
    </w:p>
    <w:p>
      <w:pPr>
        <w:keepNext/>
        <w:spacing w:after="40"/>
      </w:pPr>
      <w:r>
        <w:rPr>
          <w:i/>
          <w:color w:val="475569"/>
        </w:rPr>
        <w:t xml:space="preserve">Rideau Digital Banking, Ottawa, ON</w:t>
      </w:r>
    </w:p>
    <w:p>
      <w:pPr>
        <w:pStyle w:val="ListBullet"/>
        <w:numPr>
          <w:ilvl w:val="0"/>
          <w:numId w:val="1"/>
        </w:numPr>
      </w:pPr>
      <w:r>
        <w:t xml:space="preserve">Led the migration of the accounts and transfers flows from XML layouts to Jetpack Compose, sharing a component library mapped to the design team's Figma tokens.</w:t>
      </w:r>
    </w:p>
    <w:p>
      <w:pPr>
        <w:pStyle w:val="ListBullet"/>
        <w:numPr>
          <w:ilvl w:val="0"/>
          <w:numId w:val="1"/>
        </w:numPr>
      </w:pPr>
      <w:r>
        <w:t xml:space="preserve">Raised crash-free sessions from 98.9 to 99.7 by fixing coroutine cancellation bugs and enabling strict mode checks in debug builds.</w:t>
      </w:r>
    </w:p>
    <w:p>
      <w:pPr>
        <w:pStyle w:val="ListBullet"/>
        <w:numPr>
          <w:ilvl w:val="0"/>
          <w:numId w:val="1"/>
        </w:numPr>
      </w:pPr>
      <w:r>
        <w:t xml:space="preserve">Split a single-module app into eighteen Gradle feature modules, cutting clean build time on developer laptops from eleven minutes to under four.</w:t>
      </w:r>
    </w:p>
    <w:p>
      <w:pPr>
        <w:pStyle w:val="ListBullet"/>
        <w:numPr>
          <w:ilvl w:val="0"/>
          <w:numId w:val="1"/>
        </w:numPr>
      </w:pPr>
      <w:r>
        <w:t xml:space="preserve">Built the shared Kotlin Multiplatform module for transaction categorization, now compiled into both the Android and iOS apps.</w:t>
      </w:r>
    </w:p>
    <w:p>
      <w:pPr>
        <w:keepNext/>
        <w:tabs>
          <w:tab w:val="right" w:pos="10656"/>
        </w:tabs>
        <w:spacing w:before="120" w:after="0"/>
      </w:pPr>
      <w:r>
        <w:rPr>
          <w:b/>
        </w:rPr>
        <w:t xml:space="preserve">Android Developer</w:t>
      </w:r>
      <w:r>
        <w:tab/>
      </w:r>
      <w:r>
        <w:rPr>
          <w:i/>
        </w:rPr>
        <w:t xml:space="preserve">Jun 2021 — Feb 2023</w:t>
      </w:r>
    </w:p>
    <w:p>
      <w:pPr>
        <w:keepNext/>
        <w:spacing w:after="40"/>
      </w:pPr>
      <w:r>
        <w:rPr>
          <w:i/>
          <w:color w:val="475569"/>
        </w:rPr>
        <w:t xml:space="preserve">Capital Transit Solutions, Gatineau, QC</w:t>
      </w:r>
    </w:p>
    <w:p>
      <w:pPr>
        <w:pStyle w:val="ListBullet"/>
        <w:numPr>
          <w:ilvl w:val="0"/>
          <w:numId w:val="1"/>
        </w:numPr>
      </w:pPr>
      <w:r>
        <w:t xml:space="preserve">Built offline trip planning with Room and WorkManager so riders could check schedules in underground stations, syncing changes once a signal returned.</w:t>
      </w:r>
    </w:p>
    <w:p>
      <w:pPr>
        <w:pStyle w:val="ListBullet"/>
        <w:numPr>
          <w:ilvl w:val="0"/>
          <w:numId w:val="1"/>
        </w:numPr>
      </w:pPr>
      <w:r>
        <w:t xml:space="preserve">Introduced staged rollouts in the Play Console with a release checklist, catching a login regression at the first rollout stage before most riders updated.</w:t>
      </w:r>
    </w:p>
    <w:p>
      <w:pPr>
        <w:pStyle w:val="ListBullet"/>
        <w:numPr>
          <w:ilvl w:val="0"/>
          <w:numId w:val="1"/>
        </w:numPr>
      </w:pPr>
      <w:r>
        <w:t xml:space="preserve">Implemented French and English content with in-app language switching to meet the transit authority's official languages requirement.</w:t>
      </w:r>
    </w:p>
    <w:p>
      <w:pPr>
        <w:pStyle w:val="SectionHeading"/>
      </w:pPr>
      <w:r>
        <w:t xml:space="preserve">Education</w:t>
      </w:r>
    </w:p>
    <w:p>
      <w:pPr>
        <w:tabs>
          <w:tab w:val="right" w:pos="10656"/>
        </w:tabs>
        <w:spacing w:after="40"/>
      </w:pPr>
      <w:r>
        <w:rPr>
          <w:b/>
        </w:rPr>
        <w:t xml:space="preserve">BEng, Software Engineering</w:t>
      </w:r>
      <w:r>
        <w:t xml:space="preserve">, Ottawa Valley Institute of Technology</w:t>
      </w:r>
      <w:r>
        <w:tab/>
      </w:r>
      <w:r>
        <w:rPr>
          <w:i/>
        </w:rPr>
        <w:t xml:space="preserve">2021</w:t>
      </w:r>
    </w:p>
    <w:p>
      <w:pPr>
        <w:pStyle w:val="SectionHeading"/>
      </w:pPr>
      <w:r>
        <w:t xml:space="preserve">Skills</w:t>
      </w:r>
    </w:p>
    <w:p>
      <w:r>
        <w:t xml:space="preserve">Kotlin, Jetpack Compose, Coroutines and Flow, Android SDK, Hilt, Room, Retrofit, GraphQL (Apollo), Kotlin Multiplatform, Espresso, Gradle, Firebase Crashlytics, Google Play Console, Accessibility (TalkBack)</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334155"/>
      </w:pBdr>
      <w:spacing w:before="200" w:after="80"/>
      <w:outlineLvl w:val="0"/>
    </w:pPr>
    <w:rPr>
      <w:b/>
      <w:caps/>
      <w:color w:val="334155"/>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Mobile Developer Resume Template (European) - Mid-Level Example</dc:title>
  <dc:creator>AutoApplyMax</dc:creator>
  <dc:description>Fictional sample resume from autoapplymax.com/resume-examples. Replace every line with your own experience.</dc:description>
  <dcterms:created xsi:type="dcterms:W3CDTF">2026-10-17T00:00:00Z</dcterms:created>
</cp:coreProperties>
</file>